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CF" w:rsidRDefault="0099607B">
      <w:pPr>
        <w:spacing w:after="233" w:line="259" w:lineRule="auto"/>
        <w:ind w:left="10" w:right="3" w:hanging="10"/>
        <w:jc w:val="center"/>
      </w:pPr>
      <w:bookmarkStart w:id="0" w:name="_GoBack"/>
      <w:bookmarkEnd w:id="0"/>
      <w:r>
        <w:rPr>
          <w:b/>
          <w:i/>
        </w:rPr>
        <w:t>ANEXO I</w:t>
      </w:r>
    </w:p>
    <w:p w:rsidR="001605CF" w:rsidRDefault="0099607B">
      <w:pPr>
        <w:pStyle w:val="Ttulo1"/>
        <w:numPr>
          <w:ilvl w:val="0"/>
          <w:numId w:val="0"/>
        </w:numPr>
        <w:spacing w:after="491" w:line="265" w:lineRule="auto"/>
        <w:ind w:left="10" w:right="5"/>
        <w:jc w:val="center"/>
      </w:pPr>
      <w:r>
        <w:t>TERMO DE COMPROMISSO DO BOL</w:t>
      </w:r>
      <w:r>
        <w:t>SISTA</w:t>
      </w:r>
    </w:p>
    <w:p w:rsidR="001605CF" w:rsidRDefault="0099607B">
      <w:pPr>
        <w:spacing w:after="256" w:line="250" w:lineRule="auto"/>
        <w:ind w:left="-5" w:right="2" w:hanging="10"/>
      </w:pPr>
      <w:r>
        <w:rPr>
          <w:sz w:val="23"/>
        </w:rPr>
        <w:t>(Nome), (nacionalidade), estudante, residente e domiciliado à (endereço residencial completo), telefones (fixo e celular), e-mail __, inscrito no RG sob o nº __ e no CPF sob o nº __; aluno (a) do curso de Graduação em __, matrícula nº __; banco nº __</w:t>
      </w:r>
      <w:r>
        <w:rPr>
          <w:sz w:val="23"/>
        </w:rPr>
        <w:t xml:space="preserve">, agência nº __, conta corrente nº __; </w:t>
      </w:r>
    </w:p>
    <w:p w:rsidR="001605CF" w:rsidRDefault="0099607B">
      <w:pPr>
        <w:spacing w:line="250" w:lineRule="auto"/>
        <w:ind w:left="-5" w:right="2" w:hanging="10"/>
      </w:pPr>
      <w:r>
        <w:rPr>
          <w:sz w:val="23"/>
        </w:rPr>
        <w:t xml:space="preserve">O bolsista declara estar ciente de que: </w:t>
      </w:r>
    </w:p>
    <w:p w:rsidR="001605CF" w:rsidRDefault="0099607B">
      <w:pPr>
        <w:spacing w:line="250" w:lineRule="auto"/>
        <w:ind w:left="-5" w:right="2" w:hanging="10"/>
      </w:pPr>
      <w:r>
        <w:rPr>
          <w:sz w:val="23"/>
        </w:rPr>
        <w:t xml:space="preserve">I. faz jus a uma bolsa mensal, cujo pagamento ocorre pelo critério de mês vencido; II. </w:t>
      </w:r>
      <w:proofErr w:type="gramStart"/>
      <w:r>
        <w:rPr>
          <w:sz w:val="23"/>
        </w:rPr>
        <w:t>o</w:t>
      </w:r>
      <w:proofErr w:type="gramEnd"/>
      <w:r>
        <w:rPr>
          <w:sz w:val="23"/>
        </w:rPr>
        <w:t xml:space="preserve"> pagamento da bolsa ocorre exclusivamente em conta corrente em nome do bolsista. Não se</w:t>
      </w:r>
      <w:r>
        <w:rPr>
          <w:sz w:val="23"/>
        </w:rPr>
        <w:t xml:space="preserve">rão efetuados pagamentos em contas poupança nem conjunta; III. </w:t>
      </w:r>
      <w:proofErr w:type="gramStart"/>
      <w:r>
        <w:rPr>
          <w:sz w:val="23"/>
        </w:rPr>
        <w:t>qualquer</w:t>
      </w:r>
      <w:proofErr w:type="gramEnd"/>
      <w:r>
        <w:rPr>
          <w:sz w:val="23"/>
        </w:rPr>
        <w:t xml:space="preserve"> incorreção dos dados bancários informados pode ocasionar atraso no recebimento da bolsa; </w:t>
      </w:r>
    </w:p>
    <w:p w:rsidR="001605CF" w:rsidRDefault="0099607B">
      <w:pPr>
        <w:spacing w:line="250" w:lineRule="auto"/>
        <w:ind w:left="-5" w:right="2" w:hanging="10"/>
      </w:pPr>
      <w:r>
        <w:rPr>
          <w:sz w:val="23"/>
        </w:rPr>
        <w:t>IV. o cancelamento da concessão de bolsa pode ocorrer a pedido do bolsista ou da Coordenação d</w:t>
      </w:r>
      <w:r>
        <w:rPr>
          <w:sz w:val="23"/>
        </w:rPr>
        <w:t xml:space="preserve">o Projeto ao qual está vinculado, em função de desempenho insatisfatório ou outros motivos pertinentes e pelo desligamento do bolsista do Curso de Graduação ao qual estava matriculado; São deveres do bolsista: </w:t>
      </w:r>
    </w:p>
    <w:p w:rsidR="001605CF" w:rsidRDefault="0099607B">
      <w:pPr>
        <w:numPr>
          <w:ilvl w:val="0"/>
          <w:numId w:val="2"/>
        </w:numPr>
        <w:spacing w:line="250" w:lineRule="auto"/>
        <w:ind w:right="455" w:firstLine="0"/>
        <w:jc w:val="left"/>
      </w:pPr>
      <w:proofErr w:type="gramStart"/>
      <w:r>
        <w:rPr>
          <w:sz w:val="23"/>
        </w:rPr>
        <w:t>dedicar</w:t>
      </w:r>
      <w:proofErr w:type="gramEnd"/>
      <w:r>
        <w:rPr>
          <w:sz w:val="23"/>
        </w:rPr>
        <w:t xml:space="preserve"> 20 (vinte) horas de trabalho semanal às tarefas pertinentes ao Projeto; </w:t>
      </w:r>
    </w:p>
    <w:p w:rsidR="001605CF" w:rsidRDefault="0099607B">
      <w:pPr>
        <w:numPr>
          <w:ilvl w:val="0"/>
          <w:numId w:val="2"/>
        </w:numPr>
        <w:spacing w:after="795" w:line="240" w:lineRule="auto"/>
        <w:ind w:right="455" w:firstLine="0"/>
        <w:jc w:val="left"/>
      </w:pPr>
      <w:proofErr w:type="gramStart"/>
      <w:r>
        <w:rPr>
          <w:sz w:val="23"/>
        </w:rPr>
        <w:t>executar</w:t>
      </w:r>
      <w:proofErr w:type="gramEnd"/>
      <w:r>
        <w:rPr>
          <w:sz w:val="23"/>
        </w:rPr>
        <w:t xml:space="preserve"> o plano de atividades determinado pelo coordenador do Projeto; III. </w:t>
      </w:r>
      <w:proofErr w:type="gramStart"/>
      <w:r>
        <w:rPr>
          <w:sz w:val="23"/>
        </w:rPr>
        <w:t>comunicar</w:t>
      </w:r>
      <w:proofErr w:type="gramEnd"/>
      <w:r>
        <w:rPr>
          <w:sz w:val="23"/>
        </w:rPr>
        <w:t xml:space="preserve"> formalmente à Coordenação do Projeto ao qual está vinculado qualquer afastamento ou o de</w:t>
      </w:r>
      <w:r>
        <w:rPr>
          <w:sz w:val="23"/>
        </w:rPr>
        <w:t xml:space="preserve">sligamento. </w:t>
      </w:r>
    </w:p>
    <w:p w:rsidR="001605CF" w:rsidRDefault="0099607B">
      <w:pPr>
        <w:spacing w:after="783" w:line="250" w:lineRule="auto"/>
        <w:ind w:left="-5" w:right="2" w:hanging="10"/>
      </w:pPr>
      <w:r>
        <w:rPr>
          <w:sz w:val="23"/>
        </w:rPr>
        <w:t xml:space="preserve">Local, __/__/2014. </w:t>
      </w:r>
    </w:p>
    <w:p w:rsidR="001605CF" w:rsidRDefault="0099607B">
      <w:pPr>
        <w:spacing w:line="250" w:lineRule="auto"/>
        <w:ind w:left="-5" w:right="2" w:hanging="10"/>
      </w:pPr>
      <w:r>
        <w:rPr>
          <w:sz w:val="23"/>
        </w:rPr>
        <w:t xml:space="preserve">________________________________________ </w:t>
      </w:r>
    </w:p>
    <w:p w:rsidR="001605CF" w:rsidRDefault="0099607B">
      <w:pPr>
        <w:spacing w:after="517" w:line="250" w:lineRule="auto"/>
        <w:ind w:left="-5" w:right="2" w:hanging="10"/>
      </w:pPr>
      <w:r>
        <w:rPr>
          <w:sz w:val="23"/>
        </w:rPr>
        <w:t xml:space="preserve">Aluno (a) </w:t>
      </w:r>
    </w:p>
    <w:p w:rsidR="001605CF" w:rsidRDefault="0099607B">
      <w:pPr>
        <w:spacing w:line="250" w:lineRule="auto"/>
        <w:ind w:left="-5" w:right="2" w:hanging="10"/>
      </w:pPr>
      <w:r>
        <w:rPr>
          <w:sz w:val="23"/>
        </w:rPr>
        <w:t xml:space="preserve">________________________________________ Ciente em ________________ Coordenador </w:t>
      </w:r>
      <w:proofErr w:type="gramStart"/>
      <w:r>
        <w:rPr>
          <w:sz w:val="23"/>
        </w:rPr>
        <w:t>do  Projeto</w:t>
      </w:r>
      <w:proofErr w:type="gramEnd"/>
      <w:r>
        <w:rPr>
          <w:sz w:val="23"/>
        </w:rPr>
        <w:t xml:space="preserve">  </w:t>
      </w:r>
    </w:p>
    <w:sectPr w:rsidR="001605CF">
      <w:pgSz w:w="11900" w:h="16840"/>
      <w:pgMar w:top="1993" w:right="1692" w:bottom="188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7B0"/>
    <w:multiLevelType w:val="hybridMultilevel"/>
    <w:tmpl w:val="D02A64BC"/>
    <w:lvl w:ilvl="0" w:tplc="D8CA4184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0F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6B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AF6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06B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AA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85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602C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601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BE5C26"/>
    <w:multiLevelType w:val="hybridMultilevel"/>
    <w:tmpl w:val="F12497AE"/>
    <w:lvl w:ilvl="0" w:tplc="728E4394">
      <w:start w:val="1"/>
      <w:numFmt w:val="upperRoman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F2C5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DC68D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6005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B6A85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13A6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DEE1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10EF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A63E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1140F0"/>
    <w:multiLevelType w:val="hybridMultilevel"/>
    <w:tmpl w:val="0958D7A6"/>
    <w:lvl w:ilvl="0" w:tplc="A71EC48A">
      <w:start w:val="1"/>
      <w:numFmt w:val="bullet"/>
      <w:lvlText w:val="-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B43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8B94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6C31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D8317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C87B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2DE1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718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A780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CF"/>
    <w:rsid w:val="001605CF"/>
    <w:rsid w:val="009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5B6B-C5AB-404C-8CBE-D6185E35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18" w:right="4" w:hanging="718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3"/>
      </w:numPr>
      <w:spacing w:after="245" w:line="250" w:lineRule="auto"/>
      <w:ind w:left="13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SELEÇÃO PARA ESTAGIÁRIOS DE CURSOS DE GRADUAÇÃO PARA ATUAR NO NÚCLEO DE EDUCAÇÃO EM SAÚDE COLETIVA – NESCON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2014-08-21T15:55:00Z</dcterms:created>
  <dcterms:modified xsi:type="dcterms:W3CDTF">2014-08-21T15:55:00Z</dcterms:modified>
</cp:coreProperties>
</file>